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EC63" w14:textId="276171D4" w:rsidR="0007758A" w:rsidRDefault="003F7D81" w:rsidP="003F7D81">
      <w:pPr>
        <w:jc w:val="center"/>
        <w:rPr>
          <w:b/>
          <w:bCs/>
          <w:sz w:val="40"/>
          <w:szCs w:val="40"/>
        </w:rPr>
      </w:pPr>
      <w:r w:rsidRPr="003F7D81">
        <w:rPr>
          <w:b/>
          <w:bCs/>
          <w:sz w:val="40"/>
          <w:szCs w:val="40"/>
        </w:rPr>
        <w:t>KT-1028E - Manual tradus in limba romana</w:t>
      </w:r>
    </w:p>
    <w:p w14:paraId="288A3BEE" w14:textId="45325755" w:rsidR="003F7D81" w:rsidRPr="003F7D81" w:rsidRDefault="003F7D81" w:rsidP="003F7D81">
      <w:pPr>
        <w:pStyle w:val="ListParagraph"/>
        <w:numPr>
          <w:ilvl w:val="0"/>
          <w:numId w:val="2"/>
        </w:numPr>
        <w:rPr>
          <w:b/>
          <w:bCs/>
          <w:sz w:val="26"/>
          <w:szCs w:val="26"/>
        </w:rPr>
      </w:pPr>
      <w:r w:rsidRPr="003F7D81">
        <w:rPr>
          <w:b/>
          <w:bCs/>
          <w:sz w:val="26"/>
          <w:szCs w:val="26"/>
        </w:rPr>
        <w:t>Introducere produs</w:t>
      </w:r>
    </w:p>
    <w:p w14:paraId="005AB823" w14:textId="4159AE8D" w:rsidR="003F7D81" w:rsidRDefault="003F7D81" w:rsidP="003F7D81">
      <w:pPr>
        <w:ind w:left="360"/>
        <w:rPr>
          <w:sz w:val="26"/>
          <w:szCs w:val="26"/>
        </w:rPr>
      </w:pPr>
      <w:r w:rsidRPr="003F7D81">
        <w:rPr>
          <w:sz w:val="26"/>
          <w:szCs w:val="26"/>
        </w:rPr>
        <w:t xml:space="preserve"> Telecomanda universala KT-1028E pentru aer conditionat este proiectata pentru a controla de la distanta mai multe marci si modele de aparate AC. Include afisaj LCD, ceas integrat, functie Timer, cautare automata si manuala a codurilor.</w:t>
      </w:r>
    </w:p>
    <w:p w14:paraId="24F39495" w14:textId="77777777" w:rsidR="003F7D81" w:rsidRDefault="003F7D81" w:rsidP="003F7D81">
      <w:pPr>
        <w:ind w:left="360"/>
        <w:rPr>
          <w:sz w:val="26"/>
          <w:szCs w:val="26"/>
        </w:rPr>
      </w:pPr>
    </w:p>
    <w:p w14:paraId="75812CE3" w14:textId="77A3F413" w:rsidR="003F7D81" w:rsidRPr="003F7D81" w:rsidRDefault="003F7D81" w:rsidP="003F7D81">
      <w:pPr>
        <w:pStyle w:val="ListParagraph"/>
        <w:numPr>
          <w:ilvl w:val="0"/>
          <w:numId w:val="2"/>
        </w:numPr>
        <w:rPr>
          <w:b/>
          <w:bCs/>
          <w:sz w:val="26"/>
          <w:szCs w:val="26"/>
        </w:rPr>
      </w:pPr>
      <w:r w:rsidRPr="003F7D81">
        <w:rPr>
          <w:b/>
          <w:bCs/>
          <w:sz w:val="26"/>
          <w:szCs w:val="26"/>
        </w:rPr>
        <w:t>Instalarea bateriilor</w:t>
      </w:r>
    </w:p>
    <w:p w14:paraId="299978F7" w14:textId="77777777" w:rsidR="003F7D81" w:rsidRDefault="003F7D81" w:rsidP="003F7D81">
      <w:pPr>
        <w:ind w:left="780"/>
        <w:rPr>
          <w:sz w:val="26"/>
          <w:szCs w:val="26"/>
        </w:rPr>
      </w:pPr>
      <w:r w:rsidRPr="003F7D81">
        <w:rPr>
          <w:sz w:val="26"/>
          <w:szCs w:val="26"/>
        </w:rPr>
        <w:t xml:space="preserve">1 Indepartati capacul compartimentului pentru baterii. </w:t>
      </w:r>
    </w:p>
    <w:p w14:paraId="5F4274F2" w14:textId="77777777" w:rsidR="003F7D81" w:rsidRDefault="003F7D81" w:rsidP="003F7D81">
      <w:pPr>
        <w:ind w:left="780"/>
        <w:rPr>
          <w:sz w:val="26"/>
          <w:szCs w:val="26"/>
        </w:rPr>
      </w:pPr>
      <w:r w:rsidRPr="003F7D81">
        <w:rPr>
          <w:sz w:val="26"/>
          <w:szCs w:val="26"/>
        </w:rPr>
        <w:t xml:space="preserve">2 Introduceti doua baterii tip AAA respectand polaritatea corecta. </w:t>
      </w:r>
    </w:p>
    <w:p w14:paraId="6F0E7819" w14:textId="7FC2624F" w:rsidR="003F7D81" w:rsidRDefault="003F7D81" w:rsidP="003F7D81">
      <w:pPr>
        <w:ind w:left="780"/>
        <w:rPr>
          <w:sz w:val="26"/>
          <w:szCs w:val="26"/>
        </w:rPr>
      </w:pPr>
      <w:r w:rsidRPr="003F7D81">
        <w:rPr>
          <w:sz w:val="26"/>
          <w:szCs w:val="26"/>
        </w:rPr>
        <w:t>3 Montati capacul la loc. Ora va aparea pe ecran dupa instalare</w:t>
      </w:r>
    </w:p>
    <w:p w14:paraId="71866153" w14:textId="77777777" w:rsidR="003F7D81" w:rsidRDefault="003F7D81" w:rsidP="003F7D81">
      <w:pPr>
        <w:ind w:left="780"/>
        <w:rPr>
          <w:sz w:val="26"/>
          <w:szCs w:val="26"/>
        </w:rPr>
      </w:pPr>
    </w:p>
    <w:p w14:paraId="4294B0DE" w14:textId="5D51FB9B" w:rsidR="003F7D81" w:rsidRPr="003F7D81" w:rsidRDefault="003F7D81" w:rsidP="003F7D81">
      <w:pPr>
        <w:pStyle w:val="ListParagraph"/>
        <w:numPr>
          <w:ilvl w:val="0"/>
          <w:numId w:val="2"/>
        </w:numPr>
        <w:rPr>
          <w:b/>
          <w:bCs/>
          <w:sz w:val="26"/>
          <w:szCs w:val="26"/>
        </w:rPr>
      </w:pPr>
      <w:r w:rsidRPr="003F7D81">
        <w:rPr>
          <w:b/>
          <w:bCs/>
          <w:sz w:val="26"/>
          <w:szCs w:val="26"/>
        </w:rPr>
        <w:t>Descriere panou si butoane</w:t>
      </w:r>
    </w:p>
    <w:p w14:paraId="6CA50104" w14:textId="151AB805" w:rsidR="003F7D81" w:rsidRDefault="003F7D81" w:rsidP="003F7D81">
      <w:pPr>
        <w:ind w:left="1080"/>
        <w:rPr>
          <w:sz w:val="26"/>
          <w:szCs w:val="26"/>
        </w:rPr>
      </w:pPr>
      <w:r w:rsidRPr="003F7D81">
        <w:rPr>
          <w:sz w:val="26"/>
          <w:szCs w:val="26"/>
        </w:rPr>
        <w:t>Run Mode Display - Afisaj mod functionare • Temperature Display - Afisaj temperatura setata • Fan Speed Display - Afisaj viteza ventilator • ON OFF - Pornire / Oprire • MODE - Selectare mod (Auto, Cool, Dry, Heat, Fan) • FAN - Selectare viteza ventilator • TEMP UP / DOWN - Crestere sau scadere temperatura • TIMER - Setare pornire sau oprire programata • CLOCK - Setare ceas • SET - Activare setare cod • OK - Confirmare cod sau setare</w:t>
      </w:r>
    </w:p>
    <w:p w14:paraId="43639586" w14:textId="77777777" w:rsidR="003F7D81" w:rsidRDefault="003F7D81" w:rsidP="003F7D81">
      <w:pPr>
        <w:ind w:left="1080"/>
        <w:rPr>
          <w:sz w:val="26"/>
          <w:szCs w:val="26"/>
        </w:rPr>
      </w:pPr>
    </w:p>
    <w:p w14:paraId="3076200D" w14:textId="52D83EFA" w:rsidR="003F7D81" w:rsidRPr="003F7D81" w:rsidRDefault="003F7D81" w:rsidP="003F7D81">
      <w:pPr>
        <w:pStyle w:val="ListParagraph"/>
        <w:numPr>
          <w:ilvl w:val="0"/>
          <w:numId w:val="2"/>
        </w:numPr>
        <w:rPr>
          <w:b/>
          <w:bCs/>
          <w:sz w:val="26"/>
          <w:szCs w:val="26"/>
        </w:rPr>
      </w:pPr>
      <w:r w:rsidRPr="003F7D81">
        <w:rPr>
          <w:b/>
          <w:bCs/>
          <w:sz w:val="26"/>
          <w:szCs w:val="26"/>
        </w:rPr>
        <w:t>Setarea telecomenzii</w:t>
      </w:r>
    </w:p>
    <w:p w14:paraId="1E165571" w14:textId="79B51B1C" w:rsidR="003F7D81" w:rsidRPr="003F7D81" w:rsidRDefault="003F7D81" w:rsidP="003F7D81">
      <w:pPr>
        <w:pStyle w:val="ListParagraph"/>
        <w:numPr>
          <w:ilvl w:val="0"/>
          <w:numId w:val="5"/>
        </w:numPr>
        <w:rPr>
          <w:b/>
          <w:bCs/>
          <w:sz w:val="26"/>
          <w:szCs w:val="26"/>
        </w:rPr>
      </w:pPr>
      <w:r w:rsidRPr="003F7D81">
        <w:rPr>
          <w:b/>
          <w:bCs/>
          <w:sz w:val="26"/>
          <w:szCs w:val="26"/>
        </w:rPr>
        <w:t>Introducere manuala cod</w:t>
      </w:r>
      <w:r>
        <w:rPr>
          <w:b/>
          <w:bCs/>
          <w:sz w:val="26"/>
          <w:szCs w:val="26"/>
        </w:rPr>
        <w:t>.</w:t>
      </w:r>
    </w:p>
    <w:p w14:paraId="299967E9" w14:textId="621F2B5E" w:rsidR="003F7D81" w:rsidRDefault="003F7D81" w:rsidP="003F7D81">
      <w:pPr>
        <w:ind w:left="1080"/>
        <w:rPr>
          <w:sz w:val="26"/>
          <w:szCs w:val="26"/>
        </w:rPr>
      </w:pPr>
      <w:r w:rsidRPr="003F7D81">
        <w:rPr>
          <w:sz w:val="26"/>
          <w:szCs w:val="26"/>
        </w:rPr>
        <w:t xml:space="preserve"> 1</w:t>
      </w:r>
      <w:r>
        <w:rPr>
          <w:sz w:val="26"/>
          <w:szCs w:val="26"/>
        </w:rPr>
        <w:t>.</w:t>
      </w:r>
      <w:r w:rsidRPr="003F7D81">
        <w:rPr>
          <w:sz w:val="26"/>
          <w:szCs w:val="26"/>
        </w:rPr>
        <w:t xml:space="preserve"> Porniti manual aparatul de aer conditionat. </w:t>
      </w:r>
    </w:p>
    <w:p w14:paraId="4FB01368" w14:textId="60CFB2A7" w:rsidR="003F7D81" w:rsidRDefault="003F7D81" w:rsidP="003F7D81">
      <w:pPr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3F7D81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Pr="003F7D81">
        <w:rPr>
          <w:sz w:val="26"/>
          <w:szCs w:val="26"/>
        </w:rPr>
        <w:t xml:space="preserve"> Apasati si tineti apasat butonul SET pana cand codul clipeste pe ecran. </w:t>
      </w:r>
    </w:p>
    <w:p w14:paraId="1C68234E" w14:textId="1B059407" w:rsidR="003F7D81" w:rsidRDefault="003F7D81" w:rsidP="003F7D81">
      <w:pPr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3F7D81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Pr="003F7D81">
        <w:rPr>
          <w:sz w:val="26"/>
          <w:szCs w:val="26"/>
        </w:rPr>
        <w:t xml:space="preserve"> Folositi butoanele de temperatura pentru a selecta codul potrivit.</w:t>
      </w:r>
    </w:p>
    <w:p w14:paraId="158049E5" w14:textId="77777777" w:rsidR="003F7D81" w:rsidRDefault="003F7D81" w:rsidP="003F7D81">
      <w:pPr>
        <w:ind w:left="1080"/>
        <w:rPr>
          <w:sz w:val="26"/>
          <w:szCs w:val="26"/>
        </w:rPr>
      </w:pPr>
      <w:r w:rsidRPr="003F7D81">
        <w:rPr>
          <w:sz w:val="26"/>
          <w:szCs w:val="26"/>
        </w:rPr>
        <w:t xml:space="preserve"> 4</w:t>
      </w:r>
      <w:r>
        <w:rPr>
          <w:sz w:val="26"/>
          <w:szCs w:val="26"/>
        </w:rPr>
        <w:t>.</w:t>
      </w:r>
      <w:r w:rsidRPr="003F7D81">
        <w:rPr>
          <w:sz w:val="26"/>
          <w:szCs w:val="26"/>
        </w:rPr>
        <w:t xml:space="preserve"> Cand aparatul reactioneaza, apasati OK pentru salvare.</w:t>
      </w:r>
    </w:p>
    <w:p w14:paraId="3E7CE6BC" w14:textId="77777777" w:rsidR="003F7D81" w:rsidRDefault="003F7D81" w:rsidP="003F7D81">
      <w:pPr>
        <w:ind w:left="1080"/>
        <w:rPr>
          <w:sz w:val="26"/>
          <w:szCs w:val="26"/>
        </w:rPr>
      </w:pPr>
    </w:p>
    <w:p w14:paraId="16EC512D" w14:textId="77777777" w:rsidR="003F7D81" w:rsidRPr="003F7D81" w:rsidRDefault="003F7D81" w:rsidP="003F7D81">
      <w:pPr>
        <w:ind w:left="1080"/>
        <w:rPr>
          <w:b/>
          <w:bCs/>
          <w:sz w:val="26"/>
          <w:szCs w:val="26"/>
        </w:rPr>
      </w:pPr>
      <w:r w:rsidRPr="003F7D81">
        <w:rPr>
          <w:b/>
          <w:bCs/>
          <w:sz w:val="26"/>
          <w:szCs w:val="26"/>
        </w:rPr>
        <w:lastRenderedPageBreak/>
        <w:t xml:space="preserve"> B. Cautare automata cod</w:t>
      </w:r>
    </w:p>
    <w:p w14:paraId="6C9CCF57" w14:textId="149361AF" w:rsidR="003F7D81" w:rsidRDefault="003F7D81" w:rsidP="003F7D81">
      <w:pPr>
        <w:ind w:left="1080"/>
        <w:rPr>
          <w:sz w:val="26"/>
          <w:szCs w:val="26"/>
        </w:rPr>
      </w:pPr>
      <w:r w:rsidRPr="003F7D81">
        <w:rPr>
          <w:sz w:val="26"/>
          <w:szCs w:val="26"/>
        </w:rPr>
        <w:t xml:space="preserve"> 1</w:t>
      </w:r>
      <w:r>
        <w:rPr>
          <w:sz w:val="26"/>
          <w:szCs w:val="26"/>
        </w:rPr>
        <w:t>.</w:t>
      </w:r>
      <w:r w:rsidRPr="003F7D81">
        <w:rPr>
          <w:sz w:val="26"/>
          <w:szCs w:val="26"/>
        </w:rPr>
        <w:t xml:space="preserve"> Tineti apasat butonul SET aproximativ 3 secunde.</w:t>
      </w:r>
    </w:p>
    <w:p w14:paraId="4BB25C7F" w14:textId="75173F7A" w:rsidR="003F7D81" w:rsidRDefault="003F7D81" w:rsidP="003F7D81">
      <w:pPr>
        <w:ind w:left="1080"/>
        <w:rPr>
          <w:sz w:val="26"/>
          <w:szCs w:val="26"/>
        </w:rPr>
      </w:pPr>
      <w:r w:rsidRPr="003F7D81">
        <w:rPr>
          <w:sz w:val="26"/>
          <w:szCs w:val="26"/>
        </w:rPr>
        <w:t xml:space="preserve"> 2</w:t>
      </w:r>
      <w:r>
        <w:rPr>
          <w:sz w:val="26"/>
          <w:szCs w:val="26"/>
        </w:rPr>
        <w:t>.</w:t>
      </w:r>
      <w:r w:rsidRPr="003F7D81">
        <w:rPr>
          <w:sz w:val="26"/>
          <w:szCs w:val="26"/>
        </w:rPr>
        <w:t xml:space="preserve"> Telecomanda incepe scanarea automata a codurilor.</w:t>
      </w:r>
    </w:p>
    <w:p w14:paraId="2C73CFD9" w14:textId="77777777" w:rsidR="003F7D81" w:rsidRDefault="003F7D81" w:rsidP="003F7D81">
      <w:pPr>
        <w:ind w:left="1080"/>
        <w:rPr>
          <w:sz w:val="26"/>
          <w:szCs w:val="26"/>
        </w:rPr>
      </w:pPr>
      <w:r w:rsidRPr="003F7D81">
        <w:rPr>
          <w:sz w:val="26"/>
          <w:szCs w:val="26"/>
        </w:rPr>
        <w:t xml:space="preserve"> 3</w:t>
      </w:r>
      <w:r>
        <w:rPr>
          <w:sz w:val="26"/>
          <w:szCs w:val="26"/>
        </w:rPr>
        <w:t>.</w:t>
      </w:r>
      <w:r w:rsidRPr="003F7D81">
        <w:rPr>
          <w:sz w:val="26"/>
          <w:szCs w:val="26"/>
        </w:rPr>
        <w:t xml:space="preserve"> Cand aparatul reactioneaza, apasati OK pentru a salva codul.</w:t>
      </w:r>
    </w:p>
    <w:p w14:paraId="0AC42E49" w14:textId="77777777" w:rsidR="003F7D81" w:rsidRDefault="003F7D81" w:rsidP="003F7D81">
      <w:pPr>
        <w:ind w:left="1080"/>
        <w:rPr>
          <w:sz w:val="26"/>
          <w:szCs w:val="26"/>
        </w:rPr>
      </w:pPr>
    </w:p>
    <w:p w14:paraId="7123A3ED" w14:textId="71F979D7" w:rsidR="003F7D81" w:rsidRDefault="003F7D81" w:rsidP="003F7D81">
      <w:pPr>
        <w:ind w:left="1080"/>
        <w:rPr>
          <w:b/>
          <w:bCs/>
          <w:sz w:val="26"/>
          <w:szCs w:val="26"/>
        </w:rPr>
      </w:pPr>
      <w:r w:rsidRPr="003F7D81">
        <w:rPr>
          <w:b/>
          <w:bCs/>
          <w:sz w:val="26"/>
          <w:szCs w:val="26"/>
        </w:rPr>
        <w:t xml:space="preserve"> C. Cautare digitala automat</w:t>
      </w:r>
    </w:p>
    <w:p w14:paraId="11D3D37C" w14:textId="001D3C82" w:rsidR="003F7D81" w:rsidRPr="003F7D81" w:rsidRDefault="003F7D81" w:rsidP="003F7D81">
      <w:pPr>
        <w:ind w:left="1080"/>
        <w:rPr>
          <w:sz w:val="26"/>
          <w:szCs w:val="26"/>
        </w:rPr>
      </w:pPr>
      <w:r w:rsidRPr="003F7D81">
        <w:rPr>
          <w:sz w:val="26"/>
          <w:szCs w:val="26"/>
        </w:rPr>
        <w:t>Daca nu cunoasteti marca aparatului, telecomanda poate testa automat toate codurile disponibile pana la identificarea celui corect.</w:t>
      </w:r>
    </w:p>
    <w:p w14:paraId="34A9773D" w14:textId="49978752" w:rsidR="003F7D81" w:rsidRPr="003F7D81" w:rsidRDefault="003F7D81" w:rsidP="003F7D81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3F7D81">
        <w:rPr>
          <w:sz w:val="26"/>
          <w:szCs w:val="26"/>
        </w:rPr>
        <w:t>Îndreptați telecomanda către aparatul de aer condiționat, apăsați butonul „</w:t>
      </w:r>
      <w:r>
        <w:rPr>
          <w:sz w:val="26"/>
          <w:szCs w:val="26"/>
        </w:rPr>
        <w:t>SET</w:t>
      </w:r>
      <w:r w:rsidRPr="003F7D81">
        <w:rPr>
          <w:sz w:val="26"/>
          <w:szCs w:val="26"/>
        </w:rPr>
        <w:t>” timp de 5 secunde și apoi eliberați-l. Telecomanda va intra în modul de căutare automată, va transmite semnal continuu, iar codul va începe să clipească și să crească.</w:t>
      </w:r>
    </w:p>
    <w:p w14:paraId="4EFA5432" w14:textId="3A5A48D9" w:rsidR="003F7D81" w:rsidRPr="003F7D81" w:rsidRDefault="003F7D81" w:rsidP="003F7D81">
      <w:pPr>
        <w:pStyle w:val="ListParagraph"/>
        <w:ind w:left="1440"/>
        <w:rPr>
          <w:sz w:val="26"/>
          <w:szCs w:val="26"/>
        </w:rPr>
      </w:pPr>
      <w:r w:rsidRPr="003F7D81">
        <w:rPr>
          <w:sz w:val="26"/>
          <w:szCs w:val="26"/>
        </w:rPr>
        <w:t>Când aparatul de aer condiționat primește semnalul și emite un sunet (BUZZER), apăsați orice buton pentru a opri căutarea, apoi apăsați butonul OK pentru confirmare.</w:t>
      </w:r>
    </w:p>
    <w:p w14:paraId="747CE72A" w14:textId="645020CC" w:rsidR="003F7D81" w:rsidRPr="003F7D81" w:rsidRDefault="003F7D81" w:rsidP="003F7D81">
      <w:pPr>
        <w:ind w:left="1080"/>
        <w:rPr>
          <w:sz w:val="26"/>
          <w:szCs w:val="26"/>
        </w:rPr>
      </w:pPr>
      <w:r w:rsidRPr="003F7D81">
        <w:rPr>
          <w:sz w:val="26"/>
          <w:szCs w:val="26"/>
        </w:rPr>
        <w:t>2. După ce porniți aparatul de aer condiționat, încercați și celelalte funcții ale echipamentului. Dacă nu funcționează, repetați acești pași până când telecomanda poate opera aparatul.</w:t>
      </w:r>
    </w:p>
    <w:p w14:paraId="76BD30C3" w14:textId="77777777" w:rsidR="003F7D81" w:rsidRPr="003F7D81" w:rsidRDefault="003F7D81" w:rsidP="003F7D81">
      <w:pPr>
        <w:ind w:left="1080"/>
        <w:rPr>
          <w:sz w:val="26"/>
          <w:szCs w:val="26"/>
        </w:rPr>
      </w:pPr>
    </w:p>
    <w:p w14:paraId="4B5ADCBE" w14:textId="5304A871" w:rsidR="003F7D81" w:rsidRPr="003F7D81" w:rsidRDefault="003F7D81" w:rsidP="003F7D81">
      <w:pPr>
        <w:ind w:left="1080"/>
        <w:rPr>
          <w:sz w:val="26"/>
          <w:szCs w:val="26"/>
        </w:rPr>
      </w:pPr>
      <w:r w:rsidRPr="003F7D81">
        <w:rPr>
          <w:sz w:val="26"/>
          <w:szCs w:val="26"/>
        </w:rPr>
        <w:t>3. Testați dacă funcțiile butoanelor telecomenzii (cu excepția butoanelor de Temperatură și a butonului SET) sunt corecte. Dacă da, codul este setat corect. Dacă nu, apăsați butonul SET pentru a continua căutarea.</w:t>
      </w:r>
    </w:p>
    <w:p w14:paraId="58C5618B" w14:textId="77777777" w:rsidR="003F7D81" w:rsidRPr="003F7D81" w:rsidRDefault="003F7D81" w:rsidP="003F7D81">
      <w:pPr>
        <w:ind w:left="1080"/>
        <w:rPr>
          <w:sz w:val="26"/>
          <w:szCs w:val="26"/>
        </w:rPr>
      </w:pPr>
    </w:p>
    <w:sectPr w:rsidR="003F7D81" w:rsidRPr="003F7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F259D"/>
    <w:multiLevelType w:val="hybridMultilevel"/>
    <w:tmpl w:val="273C9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025FA"/>
    <w:multiLevelType w:val="hybridMultilevel"/>
    <w:tmpl w:val="D5465562"/>
    <w:lvl w:ilvl="0" w:tplc="15D628E2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5E9E11C9"/>
    <w:multiLevelType w:val="hybridMultilevel"/>
    <w:tmpl w:val="7E3C6174"/>
    <w:lvl w:ilvl="0" w:tplc="E56269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6E10129"/>
    <w:multiLevelType w:val="hybridMultilevel"/>
    <w:tmpl w:val="83665A2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6D6633D3"/>
    <w:multiLevelType w:val="hybridMultilevel"/>
    <w:tmpl w:val="3726F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FA37B4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372554">
    <w:abstractNumId w:val="0"/>
  </w:num>
  <w:num w:numId="2" w16cid:durableId="519703983">
    <w:abstractNumId w:val="4"/>
  </w:num>
  <w:num w:numId="3" w16cid:durableId="1727989575">
    <w:abstractNumId w:val="3"/>
  </w:num>
  <w:num w:numId="4" w16cid:durableId="1482769678">
    <w:abstractNumId w:val="2"/>
  </w:num>
  <w:num w:numId="5" w16cid:durableId="1101143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65"/>
    <w:rsid w:val="00051B89"/>
    <w:rsid w:val="0007758A"/>
    <w:rsid w:val="003F7D81"/>
    <w:rsid w:val="0042588F"/>
    <w:rsid w:val="005022E2"/>
    <w:rsid w:val="007D7523"/>
    <w:rsid w:val="00A01E42"/>
    <w:rsid w:val="00C76F42"/>
    <w:rsid w:val="00F109A3"/>
    <w:rsid w:val="00F12E65"/>
    <w:rsid w:val="00F9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AF4BC"/>
  <w15:chartTrackingRefBased/>
  <w15:docId w15:val="{809CB896-3F45-4087-AE24-D43357F0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2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E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E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E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E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E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E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E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E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E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E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E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E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E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E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E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E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E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2026-02-27T13:42:00Z</dcterms:created>
  <dcterms:modified xsi:type="dcterms:W3CDTF">2026-02-27T13:49:00Z</dcterms:modified>
</cp:coreProperties>
</file>