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9289" w14:textId="77777777" w:rsidR="00421053" w:rsidRDefault="00421053" w:rsidP="00421053">
      <w:pPr>
        <w:jc w:val="center"/>
        <w:rPr>
          <w:b/>
          <w:bCs/>
          <w:sz w:val="36"/>
          <w:szCs w:val="36"/>
        </w:rPr>
      </w:pPr>
      <w:r w:rsidRPr="00421053">
        <w:rPr>
          <w:b/>
          <w:bCs/>
          <w:sz w:val="36"/>
          <w:szCs w:val="36"/>
        </w:rPr>
        <w:t>TELECOMANDĂ UNIVERSALĂ</w:t>
      </w:r>
    </w:p>
    <w:p w14:paraId="0D115C94" w14:textId="77777777" w:rsidR="00421053" w:rsidRPr="00421053" w:rsidRDefault="00421053" w:rsidP="00421053">
      <w:pPr>
        <w:jc w:val="center"/>
        <w:rPr>
          <w:b/>
          <w:bCs/>
          <w:sz w:val="36"/>
          <w:szCs w:val="36"/>
        </w:rPr>
      </w:pPr>
    </w:p>
    <w:p w14:paraId="24956D0C" w14:textId="77777777" w:rsidR="00421053" w:rsidRPr="00421053" w:rsidRDefault="00421053" w:rsidP="00421053">
      <w:pPr>
        <w:jc w:val="center"/>
        <w:rPr>
          <w:b/>
          <w:bCs/>
        </w:rPr>
      </w:pPr>
    </w:p>
    <w:p w14:paraId="787B411E" w14:textId="7701F9C9" w:rsidR="00421053" w:rsidRPr="00421053" w:rsidRDefault="00421053" w:rsidP="00421053">
      <w:pPr>
        <w:rPr>
          <w:b/>
          <w:bCs/>
        </w:rPr>
      </w:pPr>
      <w:r w:rsidRPr="00421053">
        <w:rPr>
          <w:b/>
          <w:bCs/>
        </w:rPr>
        <w:t xml:space="preserve">Cea </w:t>
      </w:r>
      <w:proofErr w:type="spellStart"/>
      <w:r w:rsidRPr="00421053">
        <w:rPr>
          <w:b/>
          <w:bCs/>
        </w:rPr>
        <w:t>mai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bună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poziție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pentru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duplicare</w:t>
      </w:r>
      <w:proofErr w:type="spellEnd"/>
      <w:r w:rsidRPr="00421053">
        <w:rPr>
          <w:b/>
          <w:bCs/>
        </w:rPr>
        <w:t xml:space="preserve"> </w:t>
      </w:r>
      <w:r w:rsidRPr="00421053">
        <w:rPr>
          <w:b/>
          <w:bCs/>
        </w:rPr>
        <w:t>2–3 cm</w:t>
      </w:r>
    </w:p>
    <w:p w14:paraId="1F8A68E2" w14:textId="77777777" w:rsidR="00421053" w:rsidRPr="00421053" w:rsidRDefault="00421053" w:rsidP="00421053">
      <w:pPr>
        <w:rPr>
          <w:b/>
          <w:bCs/>
        </w:rPr>
      </w:pPr>
      <w:r w:rsidRPr="00421053">
        <w:rPr>
          <w:b/>
          <w:bCs/>
        </w:rPr>
        <w:t>Tip auto-</w:t>
      </w:r>
      <w:proofErr w:type="spellStart"/>
      <w:r w:rsidRPr="00421053">
        <w:rPr>
          <w:b/>
          <w:bCs/>
        </w:rPr>
        <w:t>scanare</w:t>
      </w:r>
      <w:proofErr w:type="spellEnd"/>
    </w:p>
    <w:p w14:paraId="1BE67BF9" w14:textId="77777777" w:rsidR="00421053" w:rsidRPr="00421053" w:rsidRDefault="00421053" w:rsidP="00421053">
      <w:pPr>
        <w:rPr>
          <w:b/>
          <w:bCs/>
        </w:rPr>
      </w:pPr>
      <w:proofErr w:type="spellStart"/>
      <w:r w:rsidRPr="00421053">
        <w:rPr>
          <w:b/>
          <w:bCs/>
        </w:rPr>
        <w:t>Multifrecvență</w:t>
      </w:r>
      <w:proofErr w:type="spellEnd"/>
    </w:p>
    <w:p w14:paraId="742EB913" w14:textId="77777777" w:rsidR="00421053" w:rsidRPr="00421053" w:rsidRDefault="00421053" w:rsidP="00421053">
      <w:pPr>
        <w:rPr>
          <w:b/>
          <w:bCs/>
        </w:rPr>
      </w:pPr>
      <w:proofErr w:type="spellStart"/>
      <w:r w:rsidRPr="00421053">
        <w:rPr>
          <w:b/>
          <w:bCs/>
        </w:rPr>
        <w:t>Până</w:t>
      </w:r>
      <w:proofErr w:type="spellEnd"/>
      <w:r w:rsidRPr="00421053">
        <w:rPr>
          <w:b/>
          <w:bCs/>
        </w:rPr>
        <w:t xml:space="preserve"> la 4 </w:t>
      </w:r>
      <w:proofErr w:type="spellStart"/>
      <w:r w:rsidRPr="00421053">
        <w:rPr>
          <w:b/>
          <w:bCs/>
        </w:rPr>
        <w:t>telecomenzi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diferite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într-una</w:t>
      </w:r>
      <w:proofErr w:type="spellEnd"/>
    </w:p>
    <w:p w14:paraId="3F7F01E4" w14:textId="77777777" w:rsidR="00421053" w:rsidRDefault="00421053" w:rsidP="00421053">
      <w:pPr>
        <w:rPr>
          <w:b/>
          <w:bCs/>
        </w:rPr>
      </w:pPr>
    </w:p>
    <w:p w14:paraId="7E294134" w14:textId="77777777" w:rsidR="00421053" w:rsidRPr="00421053" w:rsidRDefault="00421053" w:rsidP="00421053">
      <w:pPr>
        <w:rPr>
          <w:b/>
          <w:bCs/>
        </w:rPr>
      </w:pPr>
    </w:p>
    <w:p w14:paraId="06786890" w14:textId="77777777" w:rsidR="00421053" w:rsidRDefault="00421053" w:rsidP="00421053">
      <w:pPr>
        <w:rPr>
          <w:b/>
          <w:bCs/>
        </w:rPr>
      </w:pPr>
      <w:r w:rsidRPr="00421053">
        <w:rPr>
          <w:b/>
          <w:bCs/>
        </w:rPr>
        <w:t>PROGRAMARE:</w:t>
      </w:r>
    </w:p>
    <w:p w14:paraId="09DF2C72" w14:textId="77777777" w:rsidR="00421053" w:rsidRPr="00421053" w:rsidRDefault="00421053" w:rsidP="00421053">
      <w:pPr>
        <w:rPr>
          <w:b/>
          <w:bCs/>
        </w:rPr>
      </w:pPr>
    </w:p>
    <w:p w14:paraId="545022E5" w14:textId="77777777" w:rsidR="00421053" w:rsidRPr="00421053" w:rsidRDefault="00421053" w:rsidP="00421053">
      <w:pPr>
        <w:rPr>
          <w:b/>
          <w:bCs/>
        </w:rPr>
      </w:pPr>
      <w:r w:rsidRPr="00421053">
        <w:rPr>
          <w:b/>
          <w:bCs/>
        </w:rPr>
        <w:t>Standard</w:t>
      </w:r>
    </w:p>
    <w:p w14:paraId="21578914" w14:textId="77777777" w:rsidR="00421053" w:rsidRPr="00421053" w:rsidRDefault="00421053" w:rsidP="00421053">
      <w:pPr>
        <w:rPr>
          <w:b/>
          <w:bCs/>
        </w:rPr>
      </w:pPr>
      <w:r w:rsidRPr="00421053">
        <w:rPr>
          <w:b/>
          <w:bCs/>
        </w:rPr>
        <w:tab/>
        <w:t>1.</w:t>
      </w:r>
      <w:r w:rsidRPr="00421053">
        <w:rPr>
          <w:b/>
          <w:bCs/>
        </w:rPr>
        <w:tab/>
      </w:r>
      <w:proofErr w:type="spellStart"/>
      <w:r w:rsidRPr="00421053">
        <w:rPr>
          <w:b/>
          <w:bCs/>
        </w:rPr>
        <w:t>Ține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apăsat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butonul</w:t>
      </w:r>
      <w:proofErr w:type="spellEnd"/>
      <w:r w:rsidRPr="00421053">
        <w:rPr>
          <w:b/>
          <w:bCs/>
        </w:rPr>
        <w:t xml:space="preserve"> 1 </w:t>
      </w:r>
      <w:proofErr w:type="spellStart"/>
      <w:r w:rsidRPr="00421053">
        <w:rPr>
          <w:b/>
          <w:bCs/>
        </w:rPr>
        <w:t>și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apasă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butonul</w:t>
      </w:r>
      <w:proofErr w:type="spellEnd"/>
      <w:r w:rsidRPr="00421053">
        <w:rPr>
          <w:b/>
          <w:bCs/>
        </w:rPr>
        <w:t xml:space="preserve"> 2 de </w:t>
      </w:r>
      <w:proofErr w:type="spellStart"/>
      <w:r w:rsidRPr="00421053">
        <w:rPr>
          <w:b/>
          <w:bCs/>
        </w:rPr>
        <w:t>patru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ori</w:t>
      </w:r>
      <w:proofErr w:type="spellEnd"/>
      <w:r w:rsidRPr="00421053">
        <w:rPr>
          <w:b/>
          <w:bCs/>
        </w:rPr>
        <w:t xml:space="preserve">, </w:t>
      </w:r>
      <w:proofErr w:type="spellStart"/>
      <w:r w:rsidRPr="00421053">
        <w:rPr>
          <w:b/>
          <w:bCs/>
        </w:rPr>
        <w:t>apoi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eliberează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ambele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butoane</w:t>
      </w:r>
      <w:proofErr w:type="spellEnd"/>
      <w:r w:rsidRPr="00421053">
        <w:rPr>
          <w:b/>
          <w:bCs/>
        </w:rPr>
        <w:t xml:space="preserve">. LED-ul </w:t>
      </w:r>
      <w:proofErr w:type="spellStart"/>
      <w:r w:rsidRPr="00421053">
        <w:rPr>
          <w:b/>
          <w:bCs/>
        </w:rPr>
        <w:t>telecomenzii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universale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va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clipi</w:t>
      </w:r>
      <w:proofErr w:type="spellEnd"/>
      <w:r w:rsidRPr="00421053">
        <w:rPr>
          <w:b/>
          <w:bCs/>
        </w:rPr>
        <w:t xml:space="preserve"> rapid la </w:t>
      </w:r>
      <w:proofErr w:type="spellStart"/>
      <w:r w:rsidRPr="00421053">
        <w:rPr>
          <w:b/>
          <w:bCs/>
        </w:rPr>
        <w:t>fiecare</w:t>
      </w:r>
      <w:proofErr w:type="spellEnd"/>
      <w:r w:rsidRPr="00421053">
        <w:rPr>
          <w:b/>
          <w:bCs/>
        </w:rPr>
        <w:t xml:space="preserve"> 2 </w:t>
      </w:r>
      <w:proofErr w:type="spellStart"/>
      <w:r w:rsidRPr="00421053">
        <w:rPr>
          <w:b/>
          <w:bCs/>
        </w:rPr>
        <w:t>secunde</w:t>
      </w:r>
      <w:proofErr w:type="spellEnd"/>
      <w:r w:rsidRPr="00421053">
        <w:rPr>
          <w:b/>
          <w:bCs/>
        </w:rPr>
        <w:t>.</w:t>
      </w:r>
    </w:p>
    <w:p w14:paraId="36328E98" w14:textId="77777777" w:rsidR="00421053" w:rsidRPr="00421053" w:rsidRDefault="00421053" w:rsidP="00421053">
      <w:pPr>
        <w:rPr>
          <w:b/>
          <w:bCs/>
        </w:rPr>
      </w:pPr>
      <w:r w:rsidRPr="00421053">
        <w:rPr>
          <w:b/>
          <w:bCs/>
        </w:rPr>
        <w:tab/>
        <w:t>2.</w:t>
      </w:r>
      <w:r w:rsidRPr="00421053">
        <w:rPr>
          <w:b/>
          <w:bCs/>
        </w:rPr>
        <w:tab/>
      </w:r>
      <w:proofErr w:type="spellStart"/>
      <w:r w:rsidRPr="00421053">
        <w:rPr>
          <w:b/>
          <w:bCs/>
        </w:rPr>
        <w:t>Așază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și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apasă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telecomanda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originală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în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fața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telecomenzii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universale</w:t>
      </w:r>
      <w:proofErr w:type="spellEnd"/>
      <w:r w:rsidRPr="00421053">
        <w:rPr>
          <w:b/>
          <w:bCs/>
        </w:rPr>
        <w:t xml:space="preserve">, la </w:t>
      </w:r>
      <w:proofErr w:type="spellStart"/>
      <w:r w:rsidRPr="00421053">
        <w:rPr>
          <w:b/>
          <w:bCs/>
        </w:rPr>
        <w:t>aproximativ</w:t>
      </w:r>
      <w:proofErr w:type="spellEnd"/>
      <w:r w:rsidRPr="00421053">
        <w:rPr>
          <w:b/>
          <w:bCs/>
        </w:rPr>
        <w:t xml:space="preserve"> 2–3 cm </w:t>
      </w:r>
      <w:proofErr w:type="spellStart"/>
      <w:r w:rsidRPr="00421053">
        <w:rPr>
          <w:b/>
          <w:bCs/>
        </w:rPr>
        <w:t>distanță</w:t>
      </w:r>
      <w:proofErr w:type="spellEnd"/>
      <w:r w:rsidRPr="00421053">
        <w:rPr>
          <w:b/>
          <w:bCs/>
        </w:rPr>
        <w:t xml:space="preserve">, </w:t>
      </w:r>
      <w:proofErr w:type="spellStart"/>
      <w:r w:rsidRPr="00421053">
        <w:rPr>
          <w:b/>
          <w:bCs/>
        </w:rPr>
        <w:t>până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când</w:t>
      </w:r>
      <w:proofErr w:type="spellEnd"/>
      <w:r w:rsidRPr="00421053">
        <w:rPr>
          <w:b/>
          <w:bCs/>
        </w:rPr>
        <w:t xml:space="preserve"> LED-ul </w:t>
      </w:r>
      <w:proofErr w:type="spellStart"/>
      <w:r w:rsidRPr="00421053">
        <w:rPr>
          <w:b/>
          <w:bCs/>
        </w:rPr>
        <w:t>telecomenzii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universale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începe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să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clipească</w:t>
      </w:r>
      <w:proofErr w:type="spellEnd"/>
      <w:r w:rsidRPr="00421053">
        <w:rPr>
          <w:b/>
          <w:bCs/>
        </w:rPr>
        <w:t xml:space="preserve"> rapid.</w:t>
      </w:r>
    </w:p>
    <w:p w14:paraId="4C953E40" w14:textId="77777777" w:rsidR="00421053" w:rsidRPr="00421053" w:rsidRDefault="00421053" w:rsidP="00421053">
      <w:pPr>
        <w:rPr>
          <w:b/>
          <w:bCs/>
        </w:rPr>
      </w:pPr>
      <w:r w:rsidRPr="00421053">
        <w:rPr>
          <w:b/>
          <w:bCs/>
        </w:rPr>
        <w:tab/>
        <w:t>3.</w:t>
      </w:r>
      <w:r w:rsidRPr="00421053">
        <w:rPr>
          <w:b/>
          <w:bCs/>
        </w:rPr>
        <w:tab/>
      </w:r>
      <w:proofErr w:type="spellStart"/>
      <w:r w:rsidRPr="00421053">
        <w:rPr>
          <w:b/>
          <w:bCs/>
        </w:rPr>
        <w:t>În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timp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ce</w:t>
      </w:r>
      <w:proofErr w:type="spellEnd"/>
      <w:r w:rsidRPr="00421053">
        <w:rPr>
          <w:b/>
          <w:bCs/>
        </w:rPr>
        <w:t xml:space="preserve"> LED-ul </w:t>
      </w:r>
      <w:proofErr w:type="spellStart"/>
      <w:r w:rsidRPr="00421053">
        <w:rPr>
          <w:b/>
          <w:bCs/>
        </w:rPr>
        <w:t>telecomenzii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universale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clipește</w:t>
      </w:r>
      <w:proofErr w:type="spellEnd"/>
      <w:r w:rsidRPr="00421053">
        <w:rPr>
          <w:b/>
          <w:bCs/>
        </w:rPr>
        <w:t xml:space="preserve">, </w:t>
      </w:r>
      <w:proofErr w:type="spellStart"/>
      <w:r w:rsidRPr="00421053">
        <w:rPr>
          <w:b/>
          <w:bCs/>
        </w:rPr>
        <w:t>apasă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butonul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telecomenzii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universale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unde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dorești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să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salvezi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codul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copiat</w:t>
      </w:r>
      <w:proofErr w:type="spellEnd"/>
      <w:r w:rsidRPr="00421053">
        <w:rPr>
          <w:b/>
          <w:bCs/>
        </w:rPr>
        <w:t xml:space="preserve">, </w:t>
      </w:r>
      <w:proofErr w:type="spellStart"/>
      <w:r w:rsidRPr="00421053">
        <w:rPr>
          <w:b/>
          <w:bCs/>
        </w:rPr>
        <w:t>până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când</w:t>
      </w:r>
      <w:proofErr w:type="spellEnd"/>
      <w:r w:rsidRPr="00421053">
        <w:rPr>
          <w:b/>
          <w:bCs/>
        </w:rPr>
        <w:t xml:space="preserve"> LED-ul se stinge.</w:t>
      </w:r>
    </w:p>
    <w:p w14:paraId="3AB935BB" w14:textId="77777777" w:rsidR="00421053" w:rsidRPr="00421053" w:rsidRDefault="00421053" w:rsidP="00421053">
      <w:pPr>
        <w:rPr>
          <w:b/>
          <w:bCs/>
        </w:rPr>
      </w:pPr>
    </w:p>
    <w:p w14:paraId="5A3B9027" w14:textId="77777777" w:rsidR="00421053" w:rsidRPr="00421053" w:rsidRDefault="00421053" w:rsidP="00421053">
      <w:pPr>
        <w:rPr>
          <w:b/>
          <w:bCs/>
        </w:rPr>
      </w:pPr>
      <w:proofErr w:type="spellStart"/>
      <w:r w:rsidRPr="00421053">
        <w:rPr>
          <w:b/>
          <w:bCs/>
        </w:rPr>
        <w:t>Notă</w:t>
      </w:r>
      <w:proofErr w:type="spellEnd"/>
      <w:r w:rsidRPr="00421053">
        <w:rPr>
          <w:b/>
          <w:bCs/>
        </w:rPr>
        <w:t>:</w:t>
      </w:r>
    </w:p>
    <w:p w14:paraId="3A161A5C" w14:textId="77777777" w:rsidR="00421053" w:rsidRPr="00421053" w:rsidRDefault="00421053" w:rsidP="00421053">
      <w:pPr>
        <w:rPr>
          <w:b/>
          <w:bCs/>
        </w:rPr>
      </w:pPr>
      <w:proofErr w:type="spellStart"/>
      <w:r w:rsidRPr="00421053">
        <w:rPr>
          <w:b/>
          <w:bCs/>
        </w:rPr>
        <w:t>Pentru</w:t>
      </w:r>
      <w:proofErr w:type="spellEnd"/>
      <w:r w:rsidRPr="00421053">
        <w:rPr>
          <w:b/>
          <w:bCs/>
        </w:rPr>
        <w:t xml:space="preserve"> a </w:t>
      </w:r>
      <w:proofErr w:type="spellStart"/>
      <w:r w:rsidRPr="00421053">
        <w:rPr>
          <w:b/>
          <w:bCs/>
        </w:rPr>
        <w:t>duplica</w:t>
      </w:r>
      <w:proofErr w:type="spellEnd"/>
      <w:r w:rsidRPr="00421053">
        <w:rPr>
          <w:b/>
          <w:bCs/>
        </w:rPr>
        <w:t xml:space="preserve"> un al </w:t>
      </w:r>
      <w:proofErr w:type="spellStart"/>
      <w:r w:rsidRPr="00421053">
        <w:rPr>
          <w:b/>
          <w:bCs/>
        </w:rPr>
        <w:t>doilea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buton</w:t>
      </w:r>
      <w:proofErr w:type="spellEnd"/>
      <w:r w:rsidRPr="00421053">
        <w:rPr>
          <w:b/>
          <w:bCs/>
        </w:rPr>
        <w:t xml:space="preserve">, </w:t>
      </w:r>
      <w:proofErr w:type="spellStart"/>
      <w:r w:rsidRPr="00421053">
        <w:rPr>
          <w:b/>
          <w:bCs/>
        </w:rPr>
        <w:t>repetă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operațiunea</w:t>
      </w:r>
      <w:proofErr w:type="spellEnd"/>
      <w:r w:rsidRPr="00421053">
        <w:rPr>
          <w:b/>
          <w:bCs/>
        </w:rPr>
        <w:t xml:space="preserve"> de la </w:t>
      </w:r>
      <w:proofErr w:type="spellStart"/>
      <w:r w:rsidRPr="00421053">
        <w:rPr>
          <w:b/>
          <w:bCs/>
        </w:rPr>
        <w:t>punctul</w:t>
      </w:r>
      <w:proofErr w:type="spellEnd"/>
      <w:r w:rsidRPr="00421053">
        <w:rPr>
          <w:b/>
          <w:bCs/>
        </w:rPr>
        <w:t xml:space="preserve"> 1.</w:t>
      </w:r>
    </w:p>
    <w:p w14:paraId="7CFE0E5D" w14:textId="77777777" w:rsidR="00421053" w:rsidRPr="00421053" w:rsidRDefault="00421053" w:rsidP="00421053">
      <w:pPr>
        <w:rPr>
          <w:b/>
          <w:bCs/>
        </w:rPr>
      </w:pPr>
    </w:p>
    <w:p w14:paraId="397A08E9" w14:textId="77777777" w:rsidR="00421053" w:rsidRPr="00421053" w:rsidRDefault="00421053" w:rsidP="00421053">
      <w:pPr>
        <w:rPr>
          <w:b/>
          <w:bCs/>
        </w:rPr>
      </w:pPr>
      <w:proofErr w:type="spellStart"/>
      <w:r w:rsidRPr="00421053">
        <w:rPr>
          <w:b/>
          <w:bCs/>
        </w:rPr>
        <w:t>Potrivire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automată</w:t>
      </w:r>
      <w:proofErr w:type="spellEnd"/>
      <w:r w:rsidRPr="00421053">
        <w:rPr>
          <w:b/>
          <w:bCs/>
        </w:rPr>
        <w:t xml:space="preserve"> a </w:t>
      </w:r>
      <w:proofErr w:type="spellStart"/>
      <w:r w:rsidRPr="00421053">
        <w:rPr>
          <w:b/>
          <w:bCs/>
        </w:rPr>
        <w:t>codului</w:t>
      </w:r>
      <w:proofErr w:type="spellEnd"/>
      <w:r w:rsidRPr="00421053">
        <w:rPr>
          <w:b/>
          <w:bCs/>
        </w:rPr>
        <w:t>:</w:t>
      </w:r>
    </w:p>
    <w:p w14:paraId="2E58987A" w14:textId="19B4A7B1" w:rsidR="0007758A" w:rsidRPr="00421053" w:rsidRDefault="00421053" w:rsidP="00421053">
      <w:pPr>
        <w:rPr>
          <w:b/>
          <w:bCs/>
        </w:rPr>
      </w:pPr>
      <w:proofErr w:type="spellStart"/>
      <w:r w:rsidRPr="00421053">
        <w:rPr>
          <w:b/>
          <w:bCs/>
        </w:rPr>
        <w:t>Apasă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butonul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pentru</w:t>
      </w:r>
      <w:proofErr w:type="spellEnd"/>
      <w:r w:rsidRPr="00421053">
        <w:rPr>
          <w:b/>
          <w:bCs/>
        </w:rPr>
        <w:t xml:space="preserve"> care </w:t>
      </w:r>
      <w:proofErr w:type="spellStart"/>
      <w:r w:rsidRPr="00421053">
        <w:rPr>
          <w:b/>
          <w:bCs/>
        </w:rPr>
        <w:t>dorești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potrivirea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codului</w:t>
      </w:r>
      <w:proofErr w:type="spellEnd"/>
      <w:r w:rsidRPr="00421053">
        <w:rPr>
          <w:b/>
          <w:bCs/>
        </w:rPr>
        <w:t xml:space="preserve">. </w:t>
      </w:r>
      <w:proofErr w:type="spellStart"/>
      <w:r w:rsidRPr="00421053">
        <w:rPr>
          <w:b/>
          <w:bCs/>
        </w:rPr>
        <w:t>Când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receptorul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emite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codul</w:t>
      </w:r>
      <w:proofErr w:type="spellEnd"/>
      <w:r w:rsidRPr="00421053">
        <w:rPr>
          <w:b/>
          <w:bCs/>
        </w:rPr>
        <w:t xml:space="preserve">, LED-ul </w:t>
      </w:r>
      <w:proofErr w:type="spellStart"/>
      <w:r w:rsidRPr="00421053">
        <w:rPr>
          <w:b/>
          <w:bCs/>
        </w:rPr>
        <w:t>telecomenzii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va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clipi</w:t>
      </w:r>
      <w:proofErr w:type="spellEnd"/>
      <w:r w:rsidRPr="00421053">
        <w:rPr>
          <w:b/>
          <w:bCs/>
        </w:rPr>
        <w:t xml:space="preserve"> rapid, </w:t>
      </w:r>
      <w:proofErr w:type="spellStart"/>
      <w:r w:rsidRPr="00421053">
        <w:rPr>
          <w:b/>
          <w:bCs/>
        </w:rPr>
        <w:t>apoi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eliberează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butonul</w:t>
      </w:r>
      <w:proofErr w:type="spellEnd"/>
      <w:r w:rsidRPr="00421053">
        <w:rPr>
          <w:b/>
          <w:bCs/>
        </w:rPr>
        <w:t xml:space="preserve">. </w:t>
      </w:r>
      <w:proofErr w:type="spellStart"/>
      <w:r w:rsidRPr="00421053">
        <w:rPr>
          <w:b/>
          <w:bCs/>
        </w:rPr>
        <w:t>Codul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telecomenzii</w:t>
      </w:r>
      <w:proofErr w:type="spellEnd"/>
      <w:r w:rsidRPr="00421053">
        <w:rPr>
          <w:b/>
          <w:bCs/>
        </w:rPr>
        <w:t xml:space="preserve"> a </w:t>
      </w:r>
      <w:proofErr w:type="spellStart"/>
      <w:r w:rsidRPr="00421053">
        <w:rPr>
          <w:b/>
          <w:bCs/>
        </w:rPr>
        <w:t>fost</w:t>
      </w:r>
      <w:proofErr w:type="spellEnd"/>
      <w:r w:rsidRPr="00421053">
        <w:rPr>
          <w:b/>
          <w:bCs/>
        </w:rPr>
        <w:t xml:space="preserve"> </w:t>
      </w:r>
      <w:proofErr w:type="spellStart"/>
      <w:r w:rsidRPr="00421053">
        <w:rPr>
          <w:b/>
          <w:bCs/>
        </w:rPr>
        <w:t>potrivit</w:t>
      </w:r>
      <w:proofErr w:type="spellEnd"/>
      <w:r w:rsidRPr="00421053">
        <w:rPr>
          <w:b/>
          <w:bCs/>
        </w:rPr>
        <w:t xml:space="preserve"> cu </w:t>
      </w:r>
      <w:proofErr w:type="spellStart"/>
      <w:r w:rsidRPr="00421053">
        <w:rPr>
          <w:b/>
          <w:bCs/>
        </w:rPr>
        <w:t>succes</w:t>
      </w:r>
      <w:proofErr w:type="spellEnd"/>
      <w:r w:rsidRPr="00421053">
        <w:rPr>
          <w:b/>
          <w:bCs/>
        </w:rPr>
        <w:t>.</w:t>
      </w:r>
    </w:p>
    <w:sectPr w:rsidR="0007758A" w:rsidRPr="004210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2C"/>
    <w:rsid w:val="00051B89"/>
    <w:rsid w:val="0007758A"/>
    <w:rsid w:val="00421053"/>
    <w:rsid w:val="0042588F"/>
    <w:rsid w:val="005022E2"/>
    <w:rsid w:val="007D7523"/>
    <w:rsid w:val="00A01E42"/>
    <w:rsid w:val="00BC12D7"/>
    <w:rsid w:val="00DE472C"/>
    <w:rsid w:val="00F109A3"/>
    <w:rsid w:val="00F9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1EAFF"/>
  <w15:chartTrackingRefBased/>
  <w15:docId w15:val="{C006E2EB-EC1F-4986-BEE1-CF7B06B9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7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7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7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7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7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7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7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7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7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7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7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7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2026-02-10T07:19:00Z</dcterms:created>
  <dcterms:modified xsi:type="dcterms:W3CDTF">2026-02-10T07:20:00Z</dcterms:modified>
</cp:coreProperties>
</file>